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41CE" w14:textId="77777777" w:rsidR="00D54672" w:rsidRDefault="00443A6C">
      <w:pPr>
        <w:spacing w:after="0" w:line="240" w:lineRule="auto"/>
        <w:jc w:val="center"/>
        <w:outlineLvl w:val="1"/>
        <w:rPr>
          <w:rFonts w:ascii="Liberation Serif" w:hAnsi="Liberation Serif" w:hint="eastAsia"/>
        </w:rPr>
      </w:pPr>
      <w:r>
        <w:rPr>
          <w:rFonts w:ascii="Liberation Serif" w:eastAsia="Times New Roman" w:hAnsi="Liberation Serif" w:cs="Times New Roman"/>
          <w:b/>
          <w:bCs/>
        </w:rPr>
        <w:t>Cuisinier</w:t>
      </w:r>
      <w:r>
        <w:rPr>
          <w:rFonts w:ascii="Liberation Serif" w:eastAsia="Times New Roman" w:hAnsi="Liberation Serif" w:cs="Times New Roman"/>
          <w:b/>
          <w:bCs/>
        </w:rPr>
        <w:t xml:space="preserve"> en crèche associative (H/F)</w:t>
      </w:r>
    </w:p>
    <w:p w14:paraId="352B2785" w14:textId="77777777" w:rsidR="00D54672" w:rsidRDefault="00D54672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</w:p>
    <w:p w14:paraId="5397EF2F" w14:textId="6BD1F922" w:rsidR="00D54672" w:rsidRDefault="00443A6C">
      <w:pPr>
        <w:spacing w:after="0" w:line="240" w:lineRule="auto"/>
        <w:jc w:val="both"/>
        <w:rPr>
          <w:rFonts w:ascii="Liberation Serif" w:hAnsi="Liberation Serif" w:hint="eastAsia"/>
        </w:rPr>
      </w:pPr>
      <w:r>
        <w:rPr>
          <w:rFonts w:ascii="Liberation Serif" w:eastAsia="Times New Roman" w:hAnsi="Liberation Serif" w:cs="Times New Roman"/>
        </w:rPr>
        <w:t xml:space="preserve">Les Petits Chartreux, crèche de </w:t>
      </w:r>
      <w:r w:rsidR="003315EB">
        <w:rPr>
          <w:rFonts w:ascii="Liberation Serif" w:eastAsia="Times New Roman" w:hAnsi="Liberation Serif" w:cs="Times New Roman"/>
        </w:rPr>
        <w:t>Saint-Joseph de rivière (38380)</w:t>
      </w:r>
      <w:r>
        <w:rPr>
          <w:rFonts w:ascii="Liberation Serif" w:eastAsia="Times New Roman" w:hAnsi="Liberation Serif" w:cs="Times New Roman"/>
        </w:rPr>
        <w:t xml:space="preserve"> accueillant 20 enfants par jour, </w:t>
      </w:r>
      <w:r w:rsidR="003315EB">
        <w:rPr>
          <w:rFonts w:ascii="Liberation Serif" w:eastAsia="Times New Roman" w:hAnsi="Liberation Serif" w:cs="Times New Roman"/>
        </w:rPr>
        <w:t>est</w:t>
      </w:r>
      <w:r>
        <w:rPr>
          <w:rFonts w:ascii="Liberation Serif" w:eastAsia="Times New Roman" w:hAnsi="Liberation Serif" w:cs="Times New Roman"/>
        </w:rPr>
        <w:t xml:space="preserve"> à la recherche d'un(e) cuisinier(e) </w:t>
      </w:r>
      <w:r>
        <w:rPr>
          <w:rFonts w:ascii="Liberation Serif" w:eastAsia="Times New Roman" w:hAnsi="Liberation Serif" w:cs="Times New Roman"/>
        </w:rPr>
        <w:t xml:space="preserve">pour </w:t>
      </w:r>
      <w:r w:rsidR="003315EB">
        <w:rPr>
          <w:rFonts w:ascii="Liberation Serif" w:eastAsia="Times New Roman" w:hAnsi="Liberation Serif" w:cs="Times New Roman"/>
        </w:rPr>
        <w:t>un</w:t>
      </w:r>
      <w:r>
        <w:rPr>
          <w:rFonts w:ascii="Liberation Serif" w:eastAsia="Times New Roman" w:hAnsi="Liberation Serif" w:cs="Times New Roman"/>
        </w:rPr>
        <w:t xml:space="preserve"> remplacement</w:t>
      </w:r>
      <w:r w:rsidR="003315EB">
        <w:rPr>
          <w:rFonts w:ascii="Liberation Serif" w:eastAsia="Times New Roman" w:hAnsi="Liberation Serif" w:cs="Times New Roman"/>
        </w:rPr>
        <w:t xml:space="preserve"> en CDD.</w:t>
      </w:r>
    </w:p>
    <w:p w14:paraId="06BFBE10" w14:textId="5766552B" w:rsidR="00D54672" w:rsidRDefault="00443A6C">
      <w:pPr>
        <w:spacing w:after="0" w:line="240" w:lineRule="auto"/>
        <w:jc w:val="both"/>
        <w:rPr>
          <w:rFonts w:ascii="Liberation Serif" w:hAnsi="Liberation Serif" w:hint="eastAsia"/>
        </w:rPr>
      </w:pPr>
      <w:r>
        <w:rPr>
          <w:rFonts w:ascii="Liberation Serif" w:eastAsia="Times New Roman" w:hAnsi="Liberation Serif" w:cs="Times New Roman"/>
          <w:b/>
          <w:bCs/>
        </w:rPr>
        <w:t xml:space="preserve">Poste à pourvoir </w:t>
      </w:r>
      <w:r w:rsidR="003315EB">
        <w:rPr>
          <w:rFonts w:ascii="Liberation Serif" w:eastAsia="Times New Roman" w:hAnsi="Liberation Serif" w:cs="Times New Roman"/>
          <w:b/>
          <w:bCs/>
        </w:rPr>
        <w:t>au plus vite</w:t>
      </w:r>
    </w:p>
    <w:p w14:paraId="04EB1314" w14:textId="77777777" w:rsidR="00D54672" w:rsidRDefault="00D54672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</w:p>
    <w:p w14:paraId="4947A0A2" w14:textId="77777777" w:rsidR="00D54672" w:rsidRDefault="00443A6C">
      <w:pPr>
        <w:spacing w:after="0" w:line="240" w:lineRule="auto"/>
        <w:jc w:val="both"/>
        <w:rPr>
          <w:rFonts w:ascii="Liberation Serif" w:hAnsi="Liberation Serif" w:hint="eastAsia"/>
        </w:rPr>
      </w:pPr>
      <w:r>
        <w:rPr>
          <w:rFonts w:ascii="Liberation Serif" w:eastAsia="Times New Roman" w:hAnsi="Liberation Serif" w:cs="Times New Roman"/>
          <w:b/>
          <w:u w:val="single"/>
        </w:rPr>
        <w:t>Votre mission :</w:t>
      </w:r>
    </w:p>
    <w:p w14:paraId="5BEA53CC" w14:textId="77777777" w:rsidR="00D54672" w:rsidRDefault="00D54672">
      <w:pPr>
        <w:spacing w:after="0" w:line="240" w:lineRule="auto"/>
        <w:jc w:val="both"/>
        <w:rPr>
          <w:rFonts w:ascii="Liberation Serif" w:hAnsi="Liberation Serif" w:hint="eastAsia"/>
        </w:rPr>
      </w:pPr>
    </w:p>
    <w:p w14:paraId="479D96FF" w14:textId="77777777" w:rsidR="00D54672" w:rsidRDefault="00443A6C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Liberation Serif" w:eastAsia="Tahoma" w:hAnsi="Liberation Serif" w:cs="Tahoma"/>
          <w:color w:val="000000"/>
        </w:rPr>
        <w:t>Assurer</w:t>
      </w:r>
      <w:r w:rsidRPr="003315EB">
        <w:rPr>
          <w:rFonts w:ascii="Liberation Serif" w:eastAsia="Tahoma" w:hAnsi="Liberation Serif" w:cs="Tahoma"/>
          <w:color w:val="000000"/>
        </w:rPr>
        <w:t xml:space="preserve"> la </w:t>
      </w:r>
      <w:r>
        <w:rPr>
          <w:rFonts w:ascii="Liberation Serif" w:eastAsia="Tahoma" w:hAnsi="Liberation Serif" w:cs="Tahoma"/>
          <w:color w:val="000000"/>
        </w:rPr>
        <w:t>préparation</w:t>
      </w:r>
      <w:r w:rsidRPr="003315EB">
        <w:rPr>
          <w:rFonts w:ascii="Liberation Serif" w:eastAsia="Tahoma" w:hAnsi="Liberation Serif" w:cs="Tahoma"/>
          <w:color w:val="000000"/>
        </w:rPr>
        <w:t xml:space="preserve"> </w:t>
      </w:r>
      <w:r>
        <w:rPr>
          <w:rFonts w:ascii="Liberation Serif" w:eastAsia="Tahoma" w:hAnsi="Liberation Serif" w:cs="Tahoma"/>
          <w:color w:val="000000"/>
        </w:rPr>
        <w:t>des</w:t>
      </w:r>
      <w:r w:rsidRPr="003315EB">
        <w:rPr>
          <w:rFonts w:ascii="Liberation Serif" w:eastAsia="Tahoma" w:hAnsi="Liberation Serif" w:cs="Tahoma"/>
          <w:color w:val="000000"/>
        </w:rPr>
        <w:t xml:space="preserve"> </w:t>
      </w:r>
      <w:r>
        <w:rPr>
          <w:rFonts w:ascii="Liberation Serif" w:eastAsia="Tahoma" w:hAnsi="Liberation Serif" w:cs="Tahoma"/>
          <w:color w:val="000000"/>
          <w:lang w:val="fr-MC"/>
        </w:rPr>
        <w:t>repas</w:t>
      </w:r>
      <w:r w:rsidRPr="003315EB">
        <w:rPr>
          <w:rFonts w:ascii="Liberation Serif" w:eastAsia="Tahoma" w:hAnsi="Liberation Serif" w:cs="Tahoma"/>
          <w:color w:val="000000"/>
        </w:rPr>
        <w:t xml:space="preserve"> (déjeuner, goûter)</w:t>
      </w:r>
    </w:p>
    <w:p w14:paraId="03B67EF8" w14:textId="77777777" w:rsidR="00D54672" w:rsidRDefault="00443A6C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hint="eastAsia"/>
        </w:rPr>
      </w:pPr>
      <w:r>
        <w:rPr>
          <w:rFonts w:ascii="Liberation Serif" w:eastAsia="Tahoma" w:hAnsi="Liberation Serif" w:cs="Tahoma"/>
          <w:color w:val="000000"/>
        </w:rPr>
        <w:t>Assurer</w:t>
      </w:r>
      <w:r>
        <w:rPr>
          <w:rFonts w:ascii="Liberation Serif" w:eastAsia="Tahoma" w:hAnsi="Liberation Serif" w:cs="Tahoma"/>
          <w:color w:val="000000"/>
        </w:rPr>
        <w:t xml:space="preserve"> l’approvisionnement et </w:t>
      </w:r>
      <w:proofErr w:type="spellStart"/>
      <w:r>
        <w:rPr>
          <w:rFonts w:ascii="Liberation Serif" w:eastAsia="Tahoma" w:hAnsi="Liberation Serif" w:cs="Tahoma"/>
          <w:color w:val="000000"/>
        </w:rPr>
        <w:t>gèrer</w:t>
      </w:r>
      <w:proofErr w:type="spellEnd"/>
      <w:r>
        <w:rPr>
          <w:rFonts w:ascii="Liberation Serif" w:eastAsia="Tahoma" w:hAnsi="Liberation Serif" w:cs="Tahoma"/>
          <w:color w:val="000000"/>
        </w:rPr>
        <w:t xml:space="preserve"> le stock</w:t>
      </w:r>
    </w:p>
    <w:p w14:paraId="0B31AAC4" w14:textId="01B9E1E2" w:rsidR="00D54672" w:rsidRDefault="00443A6C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hint="eastAsia"/>
        </w:rPr>
      </w:pPr>
      <w:r w:rsidRPr="003315EB">
        <w:rPr>
          <w:rFonts w:ascii="Liberation Serif" w:eastAsia="Tahoma" w:hAnsi="Liberation Serif" w:cs="Tahoma"/>
          <w:color w:val="000000"/>
        </w:rPr>
        <w:t xml:space="preserve">Négocier avec les fournisseurs/prestataires et suivre </w:t>
      </w:r>
      <w:r w:rsidR="003315EB">
        <w:rPr>
          <w:rFonts w:ascii="Liberation Serif" w:eastAsia="Tahoma" w:hAnsi="Liberation Serif" w:cs="Tahoma"/>
          <w:color w:val="000000"/>
        </w:rPr>
        <w:t>les</w:t>
      </w:r>
      <w:r w:rsidRPr="003315EB">
        <w:rPr>
          <w:rFonts w:ascii="Liberation Serif" w:eastAsia="Tahoma" w:hAnsi="Liberation Serif" w:cs="Tahoma"/>
          <w:color w:val="000000"/>
        </w:rPr>
        <w:t xml:space="preserve"> coût</w:t>
      </w:r>
      <w:r w:rsidR="003315EB">
        <w:rPr>
          <w:rFonts w:ascii="Liberation Serif" w:eastAsia="Tahoma" w:hAnsi="Liberation Serif" w:cs="Tahoma"/>
          <w:color w:val="000000"/>
        </w:rPr>
        <w:t>s</w:t>
      </w:r>
      <w:r w:rsidRPr="003315EB">
        <w:rPr>
          <w:rFonts w:ascii="Liberation Serif" w:eastAsia="Tahoma" w:hAnsi="Liberation Serif" w:cs="Tahoma"/>
          <w:color w:val="000000"/>
        </w:rPr>
        <w:t xml:space="preserve"> </w:t>
      </w:r>
    </w:p>
    <w:p w14:paraId="0B70DD4D" w14:textId="77777777" w:rsidR="00D54672" w:rsidRDefault="00443A6C">
      <w:pPr>
        <w:pStyle w:val="Corpsdetexte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hint="eastAsia"/>
        </w:rPr>
      </w:pPr>
      <w:r>
        <w:rPr>
          <w:rFonts w:ascii="Liberation Serif" w:eastAsia="Tahoma" w:hAnsi="Liberation Serif" w:cs="Tahoma"/>
          <w:color w:val="000000"/>
        </w:rPr>
        <w:t>Réceptionner et vérifier les commandes</w:t>
      </w:r>
    </w:p>
    <w:p w14:paraId="03E67A04" w14:textId="77777777" w:rsidR="00D54672" w:rsidRDefault="00443A6C">
      <w:pPr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hint="eastAsia"/>
        </w:rPr>
      </w:pPr>
      <w:r w:rsidRPr="003315EB">
        <w:rPr>
          <w:rFonts w:ascii="Liberation Serif" w:eastAsia="Tahoma" w:hAnsi="Liberation Serif" w:cs="Tahoma"/>
          <w:color w:val="000000"/>
        </w:rPr>
        <w:t>Assurer l’entretien des locaux de restauration</w:t>
      </w:r>
    </w:p>
    <w:p w14:paraId="3BE390EB" w14:textId="472F11FE" w:rsidR="00D54672" w:rsidRDefault="00443A6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397"/>
        <w:jc w:val="both"/>
        <w:rPr>
          <w:rFonts w:ascii="Liberation Serif" w:hAnsi="Liberation Serif" w:hint="eastAsia"/>
        </w:rPr>
      </w:pPr>
      <w:r w:rsidRPr="003315EB">
        <w:rPr>
          <w:rFonts w:ascii="Liberation Serif" w:eastAsia="Times New Roman" w:hAnsi="Liberation Serif" w:cs="Times New Roman"/>
          <w:color w:val="000000"/>
        </w:rPr>
        <w:t>Animer</w:t>
      </w:r>
      <w:r w:rsidRPr="003315EB">
        <w:rPr>
          <w:rFonts w:ascii="Liberation Serif" w:eastAsia="Times New Roman" w:hAnsi="Liberation Serif" w:cs="Times New Roman"/>
          <w:color w:val="000000"/>
        </w:rPr>
        <w:t xml:space="preserve"> des ateliers cuisine avec des enfants de 0 à 4 ans</w:t>
      </w:r>
      <w:r w:rsidR="003315EB">
        <w:rPr>
          <w:rFonts w:ascii="Liberation Serif" w:eastAsia="Times New Roman" w:hAnsi="Liberation Serif" w:cs="Times New Roman"/>
          <w:color w:val="000000"/>
        </w:rPr>
        <w:t xml:space="preserve"> (optionnel)</w:t>
      </w:r>
    </w:p>
    <w:p w14:paraId="243B5A52" w14:textId="7F754B8D" w:rsidR="00D54672" w:rsidRPr="003315EB" w:rsidRDefault="00443A6C">
      <w:pPr>
        <w:pStyle w:val="Corpsdetexte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397"/>
        <w:jc w:val="both"/>
        <w:rPr>
          <w:rFonts w:ascii="Liberation Serif" w:eastAsia="Tahoma" w:hAnsi="Liberation Serif" w:cs="Tahoma"/>
          <w:color w:val="000000"/>
        </w:rPr>
      </w:pPr>
      <w:r w:rsidRPr="003315EB">
        <w:rPr>
          <w:rFonts w:ascii="Liberation Serif" w:eastAsia="Times New Roman" w:hAnsi="Liberation Serif" w:cs="Times New Roman"/>
          <w:color w:val="000000"/>
        </w:rPr>
        <w:t>Res</w:t>
      </w:r>
      <w:r w:rsidRPr="003315EB">
        <w:rPr>
          <w:rFonts w:ascii="Liberation Serif" w:eastAsia="Times New Roman" w:hAnsi="Liberation Serif" w:cs="Times New Roman"/>
          <w:color w:val="000000"/>
        </w:rPr>
        <w:t>pect des normes HACCP, des orientations diététiques de la structure et des recommandations nationales en matière d'alimentation</w:t>
      </w:r>
    </w:p>
    <w:p w14:paraId="51E055C9" w14:textId="30FC3909" w:rsidR="003315EB" w:rsidRPr="003315EB" w:rsidRDefault="003315EB">
      <w:pPr>
        <w:pStyle w:val="Corpsdetexte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397"/>
        <w:jc w:val="both"/>
        <w:rPr>
          <w:rFonts w:ascii="Liberation Serif" w:eastAsia="Tahoma" w:hAnsi="Liberation Serif" w:cs="Tahoma"/>
          <w:color w:val="000000"/>
        </w:rPr>
      </w:pPr>
      <w:r>
        <w:rPr>
          <w:rFonts w:ascii="Liberation Serif" w:eastAsia="Times New Roman" w:hAnsi="Liberation Serif" w:cs="Times New Roman"/>
          <w:color w:val="000000"/>
        </w:rPr>
        <w:t>Participation aux réunions de l’équipe</w:t>
      </w:r>
    </w:p>
    <w:p w14:paraId="1404B231" w14:textId="77777777" w:rsidR="00D54672" w:rsidRDefault="00D54672">
      <w:pPr>
        <w:tabs>
          <w:tab w:val="left" w:pos="426"/>
        </w:tabs>
        <w:spacing w:after="0" w:line="240" w:lineRule="auto"/>
        <w:jc w:val="both"/>
        <w:rPr>
          <w:rFonts w:ascii="Liberation Serif" w:hAnsi="Liberation Serif" w:hint="eastAsia"/>
        </w:rPr>
      </w:pPr>
    </w:p>
    <w:p w14:paraId="1334B056" w14:textId="48FF8862" w:rsidR="00D54672" w:rsidRDefault="00443A6C">
      <w:pPr>
        <w:spacing w:after="0" w:line="240" w:lineRule="auto"/>
        <w:jc w:val="both"/>
        <w:rPr>
          <w:rFonts w:ascii="Liberation Serif" w:hAnsi="Liberation Serif" w:hint="eastAsia"/>
        </w:rPr>
      </w:pPr>
      <w:r>
        <w:rPr>
          <w:rFonts w:ascii="Liberation Serif" w:eastAsia="Times New Roman" w:hAnsi="Liberation Serif" w:cs="Times New Roman"/>
          <w:b/>
          <w:u w:val="single"/>
        </w:rPr>
        <w:t xml:space="preserve">Formation </w:t>
      </w:r>
      <w:r>
        <w:rPr>
          <w:rFonts w:ascii="Liberation Serif" w:eastAsia="Times New Roman" w:hAnsi="Liberation Serif" w:cs="Times New Roman"/>
          <w:b/>
          <w:u w:val="single"/>
        </w:rPr>
        <w:t>exigé</w:t>
      </w:r>
      <w:r w:rsidR="003315EB">
        <w:rPr>
          <w:rFonts w:ascii="Liberation Serif" w:eastAsia="Times New Roman" w:hAnsi="Liberation Serif" w:cs="Times New Roman"/>
          <w:b/>
          <w:u w:val="single"/>
        </w:rPr>
        <w:t>e</w:t>
      </w:r>
      <w:r>
        <w:rPr>
          <w:rFonts w:ascii="Liberation Serif" w:eastAsia="Times New Roman" w:hAnsi="Liberation Serif" w:cs="Times New Roman"/>
          <w:b/>
          <w:u w:val="single"/>
        </w:rPr>
        <w:t xml:space="preserve"> :</w:t>
      </w:r>
    </w:p>
    <w:p w14:paraId="675D7F00" w14:textId="77777777" w:rsidR="00D54672" w:rsidRDefault="00443A6C">
      <w:pPr>
        <w:pStyle w:val="Paragraphedeliste"/>
        <w:numPr>
          <w:ilvl w:val="0"/>
          <w:numId w:val="3"/>
        </w:numPr>
        <w:spacing w:after="0" w:line="240" w:lineRule="auto"/>
        <w:ind w:left="0" w:firstLine="397"/>
        <w:jc w:val="both"/>
      </w:pPr>
      <w:r>
        <w:rPr>
          <w:rFonts w:ascii="Liberation Serif" w:eastAsia="Times New Roman" w:hAnsi="Liberation Serif" w:cs="Times New Roman"/>
        </w:rPr>
        <w:t>CAP cuisine</w:t>
      </w:r>
    </w:p>
    <w:p w14:paraId="08DDFFD7" w14:textId="77777777" w:rsidR="00D54672" w:rsidRDefault="00D54672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</w:p>
    <w:p w14:paraId="47AC909B" w14:textId="77777777" w:rsidR="00D54672" w:rsidRDefault="00443A6C">
      <w:pPr>
        <w:spacing w:after="0" w:line="240" w:lineRule="auto"/>
        <w:jc w:val="both"/>
        <w:rPr>
          <w:rFonts w:ascii="Liberation Serif" w:hAnsi="Liberation Serif" w:hint="eastAsia"/>
        </w:rPr>
      </w:pPr>
      <w:r>
        <w:rPr>
          <w:rFonts w:ascii="Liberation Serif" w:eastAsia="Times New Roman" w:hAnsi="Liberation Serif" w:cs="Times New Roman"/>
          <w:b/>
          <w:u w:val="single"/>
        </w:rPr>
        <w:t>Profil souhaité :</w:t>
      </w:r>
    </w:p>
    <w:p w14:paraId="4234584F" w14:textId="77777777" w:rsidR="00D54672" w:rsidRDefault="00443A6C">
      <w:pPr>
        <w:spacing w:after="0" w:line="240" w:lineRule="auto"/>
        <w:ind w:firstLine="360"/>
        <w:jc w:val="both"/>
        <w:outlineLvl w:val="3"/>
        <w:rPr>
          <w:rFonts w:ascii="Liberation Serif" w:hAnsi="Liberation Serif" w:hint="eastAsia"/>
        </w:rPr>
      </w:pPr>
      <w:r>
        <w:rPr>
          <w:rFonts w:ascii="Liberation Serif" w:eastAsia="Times New Roman" w:hAnsi="Liberation Serif" w:cs="Times New Roman"/>
          <w:b/>
          <w:bCs/>
        </w:rPr>
        <w:t>Expérience :</w:t>
      </w:r>
    </w:p>
    <w:p w14:paraId="6D2CABE8" w14:textId="77777777" w:rsidR="00D54672" w:rsidRDefault="00443A6C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Liberation Serif" w:eastAsia="Times New Roman" w:hAnsi="Liberation Serif" w:cs="Times New Roman"/>
        </w:rPr>
        <w:t>2 ans</w:t>
      </w:r>
    </w:p>
    <w:p w14:paraId="65CBE1FC" w14:textId="77777777" w:rsidR="00D54672" w:rsidRDefault="00D54672">
      <w:pPr>
        <w:spacing w:after="0" w:line="240" w:lineRule="auto"/>
        <w:ind w:firstLine="360"/>
        <w:jc w:val="both"/>
        <w:outlineLvl w:val="3"/>
        <w:rPr>
          <w:rFonts w:ascii="Liberation Serif" w:hAnsi="Liberation Serif" w:hint="eastAsia"/>
        </w:rPr>
      </w:pPr>
    </w:p>
    <w:p w14:paraId="59A96061" w14:textId="77777777" w:rsidR="00D54672" w:rsidRDefault="00443A6C">
      <w:pPr>
        <w:spacing w:after="0" w:line="240" w:lineRule="auto"/>
        <w:ind w:firstLine="360"/>
        <w:jc w:val="both"/>
        <w:outlineLvl w:val="3"/>
        <w:rPr>
          <w:rFonts w:ascii="Liberation Serif" w:hAnsi="Liberation Serif" w:hint="eastAsia"/>
        </w:rPr>
      </w:pPr>
      <w:r>
        <w:rPr>
          <w:rFonts w:ascii="Liberation Serif" w:eastAsia="Times New Roman" w:hAnsi="Liberation Serif" w:cs="Times New Roman"/>
          <w:b/>
          <w:bCs/>
        </w:rPr>
        <w:t>Savoirs et savoir-faire :</w:t>
      </w:r>
    </w:p>
    <w:p w14:paraId="79B16E65" w14:textId="54B5BE02" w:rsidR="003315EB" w:rsidRPr="003315EB" w:rsidRDefault="003315EB">
      <w:pPr>
        <w:numPr>
          <w:ilvl w:val="0"/>
          <w:numId w:val="5"/>
        </w:numPr>
        <w:spacing w:after="0" w:line="240" w:lineRule="auto"/>
        <w:ind w:left="0" w:firstLine="340"/>
        <w:jc w:val="both"/>
        <w:outlineLvl w:val="3"/>
      </w:pPr>
      <w:r>
        <w:t>Connaissance de la diversification alimentaire et de l’équilibre alimentaire chez les enfants</w:t>
      </w:r>
    </w:p>
    <w:p w14:paraId="51E34F4A" w14:textId="479D5422" w:rsidR="00D54672" w:rsidRDefault="00443A6C">
      <w:pPr>
        <w:numPr>
          <w:ilvl w:val="0"/>
          <w:numId w:val="5"/>
        </w:numPr>
        <w:spacing w:after="0" w:line="240" w:lineRule="auto"/>
        <w:ind w:left="0" w:firstLine="340"/>
        <w:jc w:val="both"/>
        <w:outlineLvl w:val="3"/>
      </w:pPr>
      <w:r>
        <w:rPr>
          <w:rFonts w:ascii="Liberation Serif" w:hAnsi="Liberation Serif"/>
        </w:rPr>
        <w:t xml:space="preserve">Connaissances normes </w:t>
      </w:r>
      <w:r>
        <w:rPr>
          <w:rFonts w:ascii="Liberation Serif" w:hAnsi="Liberation Serif"/>
        </w:rPr>
        <w:t>HACCP exigées</w:t>
      </w:r>
    </w:p>
    <w:p w14:paraId="1865B2DC" w14:textId="77777777" w:rsidR="00D54672" w:rsidRPr="003315EB" w:rsidRDefault="00443A6C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397"/>
        <w:jc w:val="both"/>
        <w:rPr>
          <w:rFonts w:ascii="Liberation Serif" w:eastAsia="Tahoma" w:hAnsi="Liberation Serif" w:cs="Tahoma"/>
          <w:color w:val="000000"/>
        </w:rPr>
      </w:pPr>
      <w:r w:rsidRPr="003315EB">
        <w:rPr>
          <w:rFonts w:ascii="Liberation Serif" w:eastAsia="Tahoma" w:hAnsi="Liberation Serif" w:cs="Tahoma"/>
          <w:color w:val="000000"/>
        </w:rPr>
        <w:t>Rigueur dans l’organisation de son travail et sa tenue</w:t>
      </w:r>
    </w:p>
    <w:p w14:paraId="108B67C2" w14:textId="77777777" w:rsidR="00D54672" w:rsidRDefault="00443A6C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397"/>
        <w:jc w:val="both"/>
        <w:rPr>
          <w:rFonts w:ascii="Liberation Serif" w:hAnsi="Liberation Serif" w:hint="eastAsia"/>
        </w:rPr>
      </w:pPr>
      <w:r w:rsidRPr="003315EB">
        <w:rPr>
          <w:rFonts w:ascii="Liberation Serif" w:eastAsia="Tahoma" w:hAnsi="Liberation Serif" w:cs="Tahoma"/>
          <w:color w:val="000000"/>
        </w:rPr>
        <w:t>Prévision dans l’exécution de son travail</w:t>
      </w:r>
    </w:p>
    <w:p w14:paraId="4F183C0B" w14:textId="77777777" w:rsidR="00D54672" w:rsidRDefault="00D54672">
      <w:pPr>
        <w:spacing w:after="0" w:line="240" w:lineRule="auto"/>
        <w:ind w:firstLine="360"/>
        <w:jc w:val="both"/>
        <w:outlineLvl w:val="3"/>
        <w:rPr>
          <w:rFonts w:ascii="Liberation Serif" w:hAnsi="Liberation Serif" w:hint="eastAsia"/>
        </w:rPr>
      </w:pPr>
    </w:p>
    <w:p w14:paraId="008EC056" w14:textId="5724E64F" w:rsidR="003315EB" w:rsidRDefault="00443A6C" w:rsidP="003315EB">
      <w:pPr>
        <w:spacing w:after="0" w:line="240" w:lineRule="auto"/>
        <w:ind w:firstLine="360"/>
        <w:jc w:val="both"/>
        <w:outlineLvl w:val="3"/>
        <w:rPr>
          <w:rFonts w:ascii="Liberation Serif" w:hAnsi="Liberation Serif"/>
        </w:rPr>
      </w:pPr>
      <w:r>
        <w:rPr>
          <w:rFonts w:ascii="Liberation Serif" w:eastAsia="Times New Roman" w:hAnsi="Liberation Serif" w:cs="Times New Roman"/>
          <w:b/>
          <w:bCs/>
        </w:rPr>
        <w:t>Savoir-être</w:t>
      </w:r>
      <w:r w:rsidR="003315EB">
        <w:rPr>
          <w:rFonts w:ascii="Liberation Serif" w:eastAsia="Times New Roman" w:hAnsi="Liberation Serif" w:cs="Times New Roman"/>
          <w:b/>
          <w:bCs/>
        </w:rPr>
        <w:t> </w:t>
      </w:r>
      <w:r w:rsidR="003315EB">
        <w:rPr>
          <w:rFonts w:ascii="Liberation Serif" w:hAnsi="Liberation Serif"/>
        </w:rPr>
        <w:t>:</w:t>
      </w:r>
    </w:p>
    <w:p w14:paraId="56B85845" w14:textId="41008E46" w:rsidR="00D54672" w:rsidRPr="003315EB" w:rsidRDefault="00443A6C" w:rsidP="003315EB">
      <w:pPr>
        <w:spacing w:after="0" w:line="240" w:lineRule="auto"/>
        <w:ind w:firstLine="360"/>
        <w:jc w:val="both"/>
        <w:outlineLvl w:val="3"/>
        <w:rPr>
          <w:rFonts w:ascii="Liberation Serif" w:hAnsi="Liberation Serif" w:hint="eastAsia"/>
        </w:rPr>
      </w:pPr>
      <w:r w:rsidRPr="003315EB">
        <w:rPr>
          <w:rFonts w:ascii="Liberation Serif" w:eastAsia="Times New Roman" w:hAnsi="Liberation Serif" w:cs="Times New Roman"/>
        </w:rPr>
        <w:t>Capacité d’adaptation</w:t>
      </w:r>
    </w:p>
    <w:p w14:paraId="791F2E72" w14:textId="7E24E029" w:rsidR="00D54672" w:rsidRPr="003315EB" w:rsidRDefault="003315EB" w:rsidP="003315EB">
      <w:pPr>
        <w:spacing w:after="0" w:line="240" w:lineRule="auto"/>
        <w:jc w:val="both"/>
        <w:rPr>
          <w:rFonts w:ascii="Liberation Serif" w:hAnsi="Liberation Serif" w:hint="eastAsia"/>
        </w:rPr>
      </w:pPr>
      <w:r>
        <w:rPr>
          <w:rFonts w:ascii="Liberation Serif" w:eastAsia="Times New Roman" w:hAnsi="Liberation Serif" w:cs="Times New Roman"/>
        </w:rPr>
        <w:t xml:space="preserve">       </w:t>
      </w:r>
      <w:r w:rsidR="00443A6C" w:rsidRPr="003315EB">
        <w:rPr>
          <w:rFonts w:ascii="Liberation Serif" w:eastAsia="Times New Roman" w:hAnsi="Liberation Serif" w:cs="Times New Roman"/>
        </w:rPr>
        <w:t>Travail en équipe</w:t>
      </w:r>
    </w:p>
    <w:p w14:paraId="3C45D462" w14:textId="77777777" w:rsidR="00D54672" w:rsidRDefault="00D54672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</w:p>
    <w:p w14:paraId="5DF18EF0" w14:textId="77777777" w:rsidR="00D54672" w:rsidRDefault="00443A6C">
      <w:pPr>
        <w:spacing w:after="0" w:line="240" w:lineRule="auto"/>
        <w:jc w:val="both"/>
        <w:rPr>
          <w:rFonts w:ascii="Liberation Serif" w:hAnsi="Liberation Serif" w:hint="eastAsia"/>
        </w:rPr>
      </w:pPr>
      <w:r>
        <w:rPr>
          <w:rFonts w:ascii="Liberation Serif" w:eastAsia="Times New Roman" w:hAnsi="Liberation Serif" w:cs="Times New Roman"/>
          <w:b/>
          <w:u w:val="single"/>
        </w:rPr>
        <w:t>Type de contrat :</w:t>
      </w:r>
    </w:p>
    <w:p w14:paraId="17057724" w14:textId="77777777" w:rsidR="00D54672" w:rsidRDefault="00443A6C">
      <w:pPr>
        <w:spacing w:after="0" w:line="240" w:lineRule="auto"/>
        <w:jc w:val="both"/>
        <w:rPr>
          <w:rFonts w:ascii="Liberation Serif" w:hAnsi="Liberation Serif" w:hint="eastAsia"/>
        </w:rPr>
      </w:pPr>
      <w:r>
        <w:rPr>
          <w:rFonts w:ascii="Liberation Serif" w:eastAsia="Times New Roman" w:hAnsi="Liberation Serif" w:cs="Times New Roman"/>
        </w:rPr>
        <w:t xml:space="preserve">Contrat à durée déterminée </w:t>
      </w:r>
    </w:p>
    <w:p w14:paraId="47B84D69" w14:textId="77777777" w:rsidR="00D54672" w:rsidRDefault="00D54672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</w:p>
    <w:p w14:paraId="047E8ADE" w14:textId="77777777" w:rsidR="00D54672" w:rsidRDefault="00443A6C">
      <w:pPr>
        <w:spacing w:after="0" w:line="240" w:lineRule="auto"/>
        <w:jc w:val="both"/>
        <w:rPr>
          <w:rFonts w:ascii="Liberation Serif" w:hAnsi="Liberation Serif" w:hint="eastAsia"/>
        </w:rPr>
      </w:pPr>
      <w:r>
        <w:rPr>
          <w:rFonts w:ascii="Liberation Serif" w:eastAsia="Times New Roman" w:hAnsi="Liberation Serif" w:cs="Times New Roman"/>
          <w:b/>
          <w:u w:val="single"/>
        </w:rPr>
        <w:t>Durée du travail :</w:t>
      </w:r>
    </w:p>
    <w:p w14:paraId="05A21256" w14:textId="77777777" w:rsidR="00D54672" w:rsidRDefault="00443A6C">
      <w:pPr>
        <w:spacing w:after="0" w:line="240" w:lineRule="auto"/>
        <w:jc w:val="both"/>
        <w:rPr>
          <w:rFonts w:ascii="Liberation Serif" w:hAnsi="Liberation Serif" w:hint="eastAsia"/>
        </w:rPr>
      </w:pPr>
      <w:r>
        <w:rPr>
          <w:rFonts w:ascii="Liberation Serif" w:eastAsia="Times New Roman" w:hAnsi="Liberation Serif" w:cs="Times New Roman"/>
        </w:rPr>
        <w:t xml:space="preserve">25h </w:t>
      </w:r>
      <w:r>
        <w:rPr>
          <w:rFonts w:ascii="Liberation Serif" w:eastAsia="Times New Roman" w:hAnsi="Liberation Serif" w:cs="Times New Roman"/>
        </w:rPr>
        <w:t>hebdomadaire</w:t>
      </w:r>
    </w:p>
    <w:p w14:paraId="35A61CBF" w14:textId="77777777" w:rsidR="00D54672" w:rsidRDefault="00D54672">
      <w:pPr>
        <w:spacing w:after="0" w:line="240" w:lineRule="auto"/>
        <w:jc w:val="both"/>
        <w:rPr>
          <w:rFonts w:ascii="Liberation Serif" w:hAnsi="Liberation Serif" w:hint="eastAsia"/>
        </w:rPr>
      </w:pPr>
    </w:p>
    <w:p w14:paraId="40A9AB5F" w14:textId="77777777" w:rsidR="00D54672" w:rsidRDefault="00443A6C">
      <w:pPr>
        <w:spacing w:after="0" w:line="240" w:lineRule="auto"/>
        <w:jc w:val="both"/>
        <w:rPr>
          <w:rFonts w:ascii="Liberation Serif" w:hAnsi="Liberation Serif" w:hint="eastAsia"/>
        </w:rPr>
      </w:pPr>
      <w:r>
        <w:rPr>
          <w:rFonts w:ascii="Liberation Serif" w:eastAsia="Times New Roman" w:hAnsi="Liberation Serif" w:cs="Times New Roman"/>
          <w:b/>
          <w:u w:val="single"/>
        </w:rPr>
        <w:t>Salaire :</w:t>
      </w:r>
    </w:p>
    <w:p w14:paraId="48202923" w14:textId="77777777" w:rsidR="00D54672" w:rsidRDefault="00443A6C">
      <w:pPr>
        <w:spacing w:after="0" w:line="240" w:lineRule="auto"/>
        <w:jc w:val="both"/>
        <w:rPr>
          <w:rFonts w:ascii="Liberation Serif" w:hAnsi="Liberation Serif" w:hint="eastAsia"/>
        </w:rPr>
      </w:pPr>
      <w:r>
        <w:rPr>
          <w:rFonts w:ascii="Liberation Serif" w:eastAsia="Times New Roman" w:hAnsi="Liberation Serif" w:cs="Times New Roman"/>
        </w:rPr>
        <w:t>Rémunération selon la grille de la convention collective ELISFA</w:t>
      </w:r>
    </w:p>
    <w:p w14:paraId="14D70473" w14:textId="77777777" w:rsidR="00D54672" w:rsidRDefault="00D54672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</w:p>
    <w:p w14:paraId="17D2765D" w14:textId="77777777" w:rsidR="00D54672" w:rsidRDefault="00443A6C">
      <w:pPr>
        <w:spacing w:after="0" w:line="240" w:lineRule="auto"/>
        <w:jc w:val="both"/>
        <w:rPr>
          <w:rFonts w:ascii="Liberation Serif" w:hAnsi="Liberation Serif" w:hint="eastAsia"/>
        </w:rPr>
      </w:pPr>
      <w:r>
        <w:rPr>
          <w:rFonts w:ascii="Liberation Serif" w:eastAsia="Times New Roman" w:hAnsi="Liberation Serif" w:cs="Times New Roman"/>
          <w:b/>
          <w:u w:val="single"/>
        </w:rPr>
        <w:t xml:space="preserve">Pour postuler, envoyer </w:t>
      </w:r>
      <w:r>
        <w:rPr>
          <w:rFonts w:ascii="Liberation Serif" w:eastAsia="Times New Roman" w:hAnsi="Liberation Serif" w:cs="Times New Roman"/>
          <w:b/>
          <w:u w:val="single"/>
        </w:rPr>
        <w:t>:</w:t>
      </w:r>
    </w:p>
    <w:p w14:paraId="00138550" w14:textId="18A97F13" w:rsidR="00D54672" w:rsidRDefault="00443A6C">
      <w:pPr>
        <w:spacing w:after="0" w:line="240" w:lineRule="auto"/>
        <w:jc w:val="both"/>
      </w:pPr>
      <w:r>
        <w:rPr>
          <w:rFonts w:ascii="Liberation Serif" w:eastAsia="Times New Roman" w:hAnsi="Liberation Serif" w:cs="Times New Roman"/>
        </w:rPr>
        <w:t xml:space="preserve">CV + lettre de motivation + copie des diplômes + extrait du casier judiciaire n°3 (cf. site internet </w:t>
      </w:r>
      <w:hyperlink r:id="rId5">
        <w:r>
          <w:rPr>
            <w:rStyle w:val="LienInternet"/>
            <w:rFonts w:ascii="Liberation Serif" w:eastAsia="Times New Roman" w:hAnsi="Liberation Serif" w:cs="Times New Roman"/>
            <w:u w:val="none"/>
          </w:rPr>
          <w:t>https://www.cjn.justice.gouv.fr/cjn/b3/eje20</w:t>
        </w:r>
      </w:hyperlink>
      <w:r>
        <w:rPr>
          <w:rFonts w:ascii="Liberation Serif" w:eastAsia="Times New Roman" w:hAnsi="Liberation Serif" w:cs="Times New Roman"/>
        </w:rPr>
        <w:t>) par courrier à l’attention d</w:t>
      </w:r>
      <w:r>
        <w:rPr>
          <w:rFonts w:ascii="Liberation Serif" w:eastAsia="Times New Roman" w:hAnsi="Liberation Serif" w:cs="Times New Roman"/>
        </w:rPr>
        <w:t>e Mme La Directri</w:t>
      </w:r>
      <w:r>
        <w:rPr>
          <w:rFonts w:ascii="Liberation Serif" w:eastAsia="Times New Roman" w:hAnsi="Liberation Serif" w:cs="Times New Roman"/>
        </w:rPr>
        <w:t>ce</w:t>
      </w:r>
      <w:r w:rsidR="003315EB">
        <w:rPr>
          <w:rFonts w:ascii="Liberation Serif" w:eastAsia="Times New Roman" w:hAnsi="Liberation Serif" w:cs="Times New Roman"/>
        </w:rPr>
        <w:t xml:space="preserve"> </w:t>
      </w:r>
      <w:r>
        <w:rPr>
          <w:rFonts w:ascii="Liberation Serif" w:eastAsia="Times New Roman" w:hAnsi="Liberation Serif" w:cs="Times New Roman"/>
        </w:rPr>
        <w:t xml:space="preserve">« Les Petits Chartreux » </w:t>
      </w:r>
      <w:r>
        <w:rPr>
          <w:rFonts w:ascii="Liberation Serif" w:eastAsia="Times New Roman" w:hAnsi="Liberation Serif" w:cs="Times New Roman"/>
        </w:rPr>
        <w:t>8 place de la Mairie, 38 134 St J</w:t>
      </w:r>
      <w:r>
        <w:rPr>
          <w:rFonts w:ascii="Liberation Serif" w:eastAsia="Times New Roman" w:hAnsi="Liberation Serif" w:cs="Times New Roman"/>
        </w:rPr>
        <w:t xml:space="preserve">oseph de Rivière ou par </w:t>
      </w:r>
      <w:r>
        <w:rPr>
          <w:rFonts w:ascii="Liberation Serif" w:eastAsia="Times New Roman" w:hAnsi="Liberation Serif" w:cs="Times New Roman"/>
        </w:rPr>
        <w:t xml:space="preserve">mail </w:t>
      </w:r>
      <w:hyperlink r:id="rId6" w:history="1">
        <w:r w:rsidR="003315EB" w:rsidRPr="00BA27E3">
          <w:rPr>
            <w:rStyle w:val="Lienhypertexte"/>
            <w:rFonts w:ascii="Liberation Serif" w:eastAsia="Times New Roman" w:hAnsi="Liberation Serif" w:cs="Times New Roman"/>
          </w:rPr>
          <w:t>creche@lespetitschartreux.fr</w:t>
        </w:r>
      </w:hyperlink>
      <w:r w:rsidR="003315EB">
        <w:rPr>
          <w:rFonts w:ascii="Liberation Serif" w:eastAsia="Times New Roman" w:hAnsi="Liberation Serif" w:cs="Times New Roman"/>
        </w:rPr>
        <w:t xml:space="preserve"> et </w:t>
      </w:r>
      <w:hyperlink r:id="rId7" w:history="1">
        <w:r w:rsidR="003315EB" w:rsidRPr="00BA27E3">
          <w:rPr>
            <w:rStyle w:val="Lienhypertexte"/>
            <w:rFonts w:ascii="Liberation Serif" w:eastAsia="Times New Roman" w:hAnsi="Liberation Serif" w:cs="Times New Roman"/>
          </w:rPr>
          <w:t>be@lespetitschartreux.fr</w:t>
        </w:r>
      </w:hyperlink>
      <w:r w:rsidR="003315EB">
        <w:rPr>
          <w:rFonts w:ascii="Liberation Serif" w:eastAsia="Times New Roman" w:hAnsi="Liberation Serif" w:cs="Times New Roman"/>
        </w:rPr>
        <w:t xml:space="preserve"> </w:t>
      </w:r>
    </w:p>
    <w:sectPr w:rsidR="00D54672">
      <w:pgSz w:w="11906" w:h="16838"/>
      <w:pgMar w:top="993" w:right="1417" w:bottom="56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Symbol">
    <w:altName w:val="Calibri"/>
    <w:panose1 w:val="020B0604020202020204"/>
    <w:charset w:val="02"/>
    <w:family w:val="auto"/>
    <w:pitch w:val="default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E17"/>
    <w:multiLevelType w:val="multilevel"/>
    <w:tmpl w:val="1BCA60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F7A9A"/>
    <w:multiLevelType w:val="hybridMultilevel"/>
    <w:tmpl w:val="5270F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A71A7"/>
    <w:multiLevelType w:val="multilevel"/>
    <w:tmpl w:val="CAA0E5A0"/>
    <w:lvl w:ilvl="0">
      <w:start w:val="1"/>
      <w:numFmt w:val="bullet"/>
      <w:suff w:val="space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0762E7"/>
    <w:multiLevelType w:val="multilevel"/>
    <w:tmpl w:val="080648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DCF3706"/>
    <w:multiLevelType w:val="hybridMultilevel"/>
    <w:tmpl w:val="329E2BAC"/>
    <w:lvl w:ilvl="0" w:tplc="964457DA">
      <w:start w:val="1"/>
      <w:numFmt w:val="bullet"/>
      <w:lvlText w:val="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E12BC"/>
    <w:multiLevelType w:val="multilevel"/>
    <w:tmpl w:val="D4AA04F2"/>
    <w:lvl w:ilvl="0">
      <w:start w:val="1"/>
      <w:numFmt w:val="bullet"/>
      <w:suff w:val="space"/>
      <w:lvlText w:val=""/>
      <w:lvlJc w:val="left"/>
      <w:pPr>
        <w:tabs>
          <w:tab w:val="num" w:pos="0"/>
        </w:tabs>
        <w:ind w:left="720" w:hanging="35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0646A2"/>
    <w:multiLevelType w:val="multilevel"/>
    <w:tmpl w:val="E65AA220"/>
    <w:lvl w:ilvl="0">
      <w:start w:val="38"/>
      <w:numFmt w:val="bullet"/>
      <w:suff w:val="space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3E5031"/>
    <w:multiLevelType w:val="multilevel"/>
    <w:tmpl w:val="5A3627DC"/>
    <w:lvl w:ilvl="0">
      <w:start w:val="1"/>
      <w:numFmt w:val="bullet"/>
      <w:suff w:val="space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72"/>
    <w:rsid w:val="003315EB"/>
    <w:rsid w:val="00443A6C"/>
    <w:rsid w:val="00D5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6AD793"/>
  <w15:docId w15:val="{C93EAB89-355A-FF4C-8CBD-1F4142E7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fr-F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itre2">
    <w:name w:val="heading 2"/>
    <w:basedOn w:val="Normal"/>
    <w:link w:val="Titre2Car"/>
    <w:uiPriority w:val="9"/>
    <w:qFormat/>
    <w:rsid w:val="003651B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651B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651BC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qFormat/>
    <w:rsid w:val="003651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qFormat/>
    <w:rsid w:val="003651B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qFormat/>
    <w:rsid w:val="003651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enInternet">
    <w:name w:val="Lien Internet"/>
    <w:basedOn w:val="Policepardfaut"/>
    <w:uiPriority w:val="99"/>
    <w:semiHidden/>
    <w:unhideWhenUsed/>
    <w:rsid w:val="003651BC"/>
    <w:rPr>
      <w:color w:val="0000FF"/>
      <w:u w:val="single"/>
    </w:rPr>
  </w:style>
  <w:style w:type="character" w:customStyle="1" w:styleId="sr-only">
    <w:name w:val="sr-only"/>
    <w:basedOn w:val="Policepardfaut"/>
    <w:qFormat/>
    <w:rsid w:val="003651BC"/>
  </w:style>
  <w:style w:type="character" w:customStyle="1" w:styleId="skill-name">
    <w:name w:val="skill-name"/>
    <w:basedOn w:val="Policepardfaut"/>
    <w:qFormat/>
    <w:rsid w:val="003651BC"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4">
    <w:name w:val="t4"/>
    <w:basedOn w:val="Normal"/>
    <w:qFormat/>
    <w:rsid w:val="003651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5">
    <w:name w:val="t5"/>
    <w:basedOn w:val="Normal"/>
    <w:qFormat/>
    <w:rsid w:val="003651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3651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50946"/>
    <w:pPr>
      <w:ind w:left="720"/>
      <w:contextualSpacing/>
    </w:pPr>
  </w:style>
  <w:style w:type="numbering" w:customStyle="1" w:styleId="WW8Num1">
    <w:name w:val="WW8Num1"/>
    <w:qFormat/>
  </w:style>
  <w:style w:type="character" w:styleId="Lienhypertexte">
    <w:name w:val="Hyperlink"/>
    <w:basedOn w:val="Policepardfaut"/>
    <w:uiPriority w:val="99"/>
    <w:unhideWhenUsed/>
    <w:rsid w:val="003315E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1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@lespetitschartreu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che@lespetitschartreux.fr" TargetMode="External"/><Relationship Id="rId5" Type="http://schemas.openxmlformats.org/officeDocument/2006/relationships/hyperlink" Target="https://www.cjn.justice.gouv.fr/cjn/b3/eje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JASPARD Gregory</dc:creator>
  <dc:description/>
  <cp:lastModifiedBy>Microsoft Office User</cp:lastModifiedBy>
  <cp:revision>2</cp:revision>
  <cp:lastPrinted>2020-06-19T12:57:00Z</cp:lastPrinted>
  <dcterms:created xsi:type="dcterms:W3CDTF">2021-11-03T10:06:00Z</dcterms:created>
  <dcterms:modified xsi:type="dcterms:W3CDTF">2021-11-03T10:06:00Z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